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8C987" w14:textId="77777777" w:rsidR="00C40B6C" w:rsidRPr="007F4C3A" w:rsidRDefault="007F4C3A">
      <w:pPr>
        <w:rPr>
          <w:b/>
          <w:sz w:val="32"/>
        </w:rPr>
      </w:pPr>
      <w:r w:rsidRPr="007F4C3A">
        <w:rPr>
          <w:b/>
          <w:sz w:val="32"/>
        </w:rPr>
        <w:t xml:space="preserve">Referat fra Juristforeningen i Tromsøs generalforsamling 2018 </w:t>
      </w:r>
    </w:p>
    <w:p w14:paraId="731825B8" w14:textId="77777777" w:rsidR="007F4C3A" w:rsidRDefault="007F4C3A">
      <w:pPr>
        <w:rPr>
          <w:b/>
          <w:sz w:val="28"/>
        </w:rPr>
      </w:pPr>
    </w:p>
    <w:p w14:paraId="006BF058" w14:textId="77777777" w:rsidR="007F4C3A" w:rsidRDefault="007F4C3A">
      <w:pPr>
        <w:rPr>
          <w:b/>
        </w:rPr>
      </w:pPr>
      <w:r>
        <w:rPr>
          <w:b/>
        </w:rPr>
        <w:t xml:space="preserve">Mandag 5. februar 2018 kl. 14.15 </w:t>
      </w:r>
    </w:p>
    <w:p w14:paraId="47F0140B" w14:textId="77777777" w:rsidR="007F4C3A" w:rsidRDefault="00215404" w:rsidP="007F4C3A">
      <w:r>
        <w:br/>
        <w:t>Det var tilsammen 60</w:t>
      </w:r>
      <w:r w:rsidR="007F4C3A">
        <w:t xml:space="preserve"> som deltok, inkludert styret. </w:t>
      </w:r>
    </w:p>
    <w:p w14:paraId="603DCD0D" w14:textId="77777777" w:rsidR="00944845" w:rsidRDefault="00944845" w:rsidP="007F4C3A"/>
    <w:p w14:paraId="3DF055F9" w14:textId="77777777" w:rsidR="00944845" w:rsidRDefault="00242666" w:rsidP="007F4C3A">
      <w:pPr>
        <w:rPr>
          <w:b/>
        </w:rPr>
      </w:pPr>
      <w:r>
        <w:rPr>
          <w:b/>
        </w:rPr>
        <w:t xml:space="preserve">Saksliste: </w:t>
      </w:r>
    </w:p>
    <w:p w14:paraId="481EFAA9" w14:textId="77777777" w:rsidR="00242666" w:rsidRDefault="00242666" w:rsidP="00242666">
      <w:pPr>
        <w:pStyle w:val="Listeavsnitt"/>
        <w:numPr>
          <w:ilvl w:val="0"/>
          <w:numId w:val="1"/>
        </w:numPr>
      </w:pPr>
      <w:r>
        <w:t>Godkjenning av innkalling og dagsorden</w:t>
      </w:r>
    </w:p>
    <w:p w14:paraId="678310FD" w14:textId="77777777" w:rsidR="00242666" w:rsidRDefault="00242666" w:rsidP="00242666">
      <w:pPr>
        <w:pStyle w:val="Listeavsnitt"/>
        <w:numPr>
          <w:ilvl w:val="0"/>
          <w:numId w:val="1"/>
        </w:numPr>
      </w:pPr>
      <w:r>
        <w:t>Valg av ordstyrer, referent og to protokollvitner</w:t>
      </w:r>
    </w:p>
    <w:p w14:paraId="2A2FB3D2" w14:textId="77777777" w:rsidR="00242666" w:rsidRDefault="00242666" w:rsidP="00242666">
      <w:pPr>
        <w:pStyle w:val="Listeavsnitt"/>
        <w:numPr>
          <w:ilvl w:val="0"/>
          <w:numId w:val="1"/>
        </w:numPr>
      </w:pPr>
      <w:r>
        <w:t>Regnskap og budsjett</w:t>
      </w:r>
    </w:p>
    <w:p w14:paraId="03124713" w14:textId="77777777" w:rsidR="00242666" w:rsidRDefault="00242666" w:rsidP="00242666">
      <w:pPr>
        <w:pStyle w:val="Listeavsnitt"/>
        <w:numPr>
          <w:ilvl w:val="0"/>
          <w:numId w:val="1"/>
        </w:numPr>
      </w:pPr>
      <w:r>
        <w:t>Vedtektsendringer</w:t>
      </w:r>
    </w:p>
    <w:p w14:paraId="6F3D57D3" w14:textId="77777777" w:rsidR="00242666" w:rsidRDefault="00242666" w:rsidP="00242666">
      <w:pPr>
        <w:pStyle w:val="Listeavsnitt"/>
        <w:numPr>
          <w:ilvl w:val="0"/>
          <w:numId w:val="1"/>
        </w:numPr>
      </w:pPr>
      <w:r>
        <w:t>Gjennomgang av styreåret 2017/2018</w:t>
      </w:r>
    </w:p>
    <w:p w14:paraId="1F5F3524" w14:textId="77777777" w:rsidR="00242666" w:rsidRDefault="00242666" w:rsidP="00242666">
      <w:pPr>
        <w:pStyle w:val="Listeavsnitt"/>
        <w:numPr>
          <w:ilvl w:val="0"/>
          <w:numId w:val="1"/>
        </w:numPr>
      </w:pPr>
      <w:r>
        <w:t>Valg av nytt styre</w:t>
      </w:r>
    </w:p>
    <w:p w14:paraId="22865775" w14:textId="77777777" w:rsidR="00242666" w:rsidRDefault="00242666" w:rsidP="00242666"/>
    <w:p w14:paraId="16D5F1E2" w14:textId="77777777" w:rsidR="00242666" w:rsidRPr="00242666" w:rsidRDefault="00242666" w:rsidP="00242666">
      <w:pPr>
        <w:rPr>
          <w:b/>
        </w:rPr>
      </w:pPr>
      <w:r w:rsidRPr="00242666">
        <w:rPr>
          <w:b/>
        </w:rPr>
        <w:t>1.</w:t>
      </w:r>
      <w:r>
        <w:rPr>
          <w:b/>
        </w:rPr>
        <w:t xml:space="preserve"> </w:t>
      </w:r>
      <w:r w:rsidRPr="00242666">
        <w:rPr>
          <w:b/>
        </w:rPr>
        <w:t xml:space="preserve">Godkjenning av innkalling og dagsorden: </w:t>
      </w:r>
    </w:p>
    <w:p w14:paraId="28AD1E6E" w14:textId="77777777" w:rsidR="00242666" w:rsidRPr="004D6437" w:rsidRDefault="0028078D" w:rsidP="00242666">
      <w:r>
        <w:t xml:space="preserve">Ingen innvendinger </w:t>
      </w:r>
    </w:p>
    <w:p w14:paraId="147525B3" w14:textId="77777777" w:rsidR="00242666" w:rsidRPr="00242666" w:rsidRDefault="00242666" w:rsidP="00242666">
      <w:pPr>
        <w:rPr>
          <w:b/>
        </w:rPr>
      </w:pPr>
    </w:p>
    <w:p w14:paraId="6D33FF4B" w14:textId="77777777" w:rsidR="007F4C3A" w:rsidRDefault="00242666">
      <w:pPr>
        <w:rPr>
          <w:b/>
        </w:rPr>
      </w:pPr>
      <w:r>
        <w:rPr>
          <w:b/>
        </w:rPr>
        <w:t>2. Valg av ordstyrer, referent og to protokollvitner</w:t>
      </w:r>
    </w:p>
    <w:p w14:paraId="7ED5D415" w14:textId="77777777" w:rsidR="00242666" w:rsidRDefault="00242666">
      <w:r>
        <w:t>Ordstyrer: Sander Danielsen</w:t>
      </w:r>
    </w:p>
    <w:p w14:paraId="6C3622EF" w14:textId="77777777" w:rsidR="00242666" w:rsidRDefault="00242666">
      <w:r>
        <w:t>Referent: Julie Hille</w:t>
      </w:r>
    </w:p>
    <w:p w14:paraId="73E72E05" w14:textId="77777777" w:rsidR="00242666" w:rsidRDefault="00242666">
      <w:r>
        <w:t xml:space="preserve">Protokollvitner: </w:t>
      </w:r>
      <w:r w:rsidR="006749B9">
        <w:t>M</w:t>
      </w:r>
      <w:r w:rsidR="00324BC5">
        <w:t xml:space="preserve">ille </w:t>
      </w:r>
      <w:r w:rsidR="00245854">
        <w:t xml:space="preserve">Lorentzen </w:t>
      </w:r>
      <w:r w:rsidR="00324BC5">
        <w:t xml:space="preserve">Lund og Patrick </w:t>
      </w:r>
      <w:proofErr w:type="spellStart"/>
      <w:r w:rsidR="00324BC5">
        <w:t>Oware</w:t>
      </w:r>
      <w:proofErr w:type="spellEnd"/>
    </w:p>
    <w:p w14:paraId="06DD781F" w14:textId="77777777" w:rsidR="008B1CB2" w:rsidRDefault="008B1CB2"/>
    <w:p w14:paraId="7955EBF0" w14:textId="77777777" w:rsidR="008B1CB2" w:rsidRDefault="008B1CB2">
      <w:pPr>
        <w:rPr>
          <w:b/>
        </w:rPr>
      </w:pPr>
      <w:r>
        <w:rPr>
          <w:b/>
        </w:rPr>
        <w:t>3. Regnskap for 2017 og budsjett for 2018</w:t>
      </w:r>
    </w:p>
    <w:p w14:paraId="70495C9B" w14:textId="77777777" w:rsidR="000D4C7B" w:rsidRDefault="000D4C7B"/>
    <w:p w14:paraId="4972A16A" w14:textId="77777777" w:rsidR="0057247F" w:rsidRPr="004E0E33" w:rsidRDefault="0045090A" w:rsidP="0057247F">
      <w:pPr>
        <w:rPr>
          <w:b/>
          <w:i/>
        </w:rPr>
      </w:pPr>
      <w:r w:rsidRPr="004E0E33">
        <w:rPr>
          <w:b/>
          <w:i/>
        </w:rPr>
        <w:t xml:space="preserve">Mikkel og </w:t>
      </w:r>
      <w:r w:rsidR="0057247F" w:rsidRPr="004E0E33">
        <w:rPr>
          <w:b/>
          <w:i/>
        </w:rPr>
        <w:t>Sander fremlegger regnskap for 2017</w:t>
      </w:r>
      <w:r w:rsidR="004E0E33">
        <w:rPr>
          <w:b/>
          <w:i/>
        </w:rPr>
        <w:t>:</w:t>
      </w:r>
    </w:p>
    <w:p w14:paraId="4DA74A21" w14:textId="77777777" w:rsidR="0045090A" w:rsidRDefault="0045090A">
      <w:r>
        <w:t>Inntekter 2017</w:t>
      </w:r>
      <w:r w:rsidR="004A655F">
        <w:t xml:space="preserve"> budsjettert med</w:t>
      </w:r>
      <w:r w:rsidR="00040B7C">
        <w:t xml:space="preserve"> kr</w:t>
      </w:r>
      <w:r w:rsidR="0057247F">
        <w:t xml:space="preserve"> 2</w:t>
      </w:r>
      <w:r w:rsidR="000D4C7B">
        <w:t>80</w:t>
      </w:r>
      <w:r w:rsidR="00040B7C">
        <w:t> 500.</w:t>
      </w:r>
    </w:p>
    <w:p w14:paraId="25D3C009" w14:textId="77777777" w:rsidR="00040B7C" w:rsidRDefault="00716E30">
      <w:r>
        <w:t xml:space="preserve">Utgifter 2017 </w:t>
      </w:r>
    </w:p>
    <w:p w14:paraId="477AF043" w14:textId="77777777" w:rsidR="0057247F" w:rsidRDefault="0057247F"/>
    <w:p w14:paraId="52600FC2" w14:textId="77777777" w:rsidR="00775886" w:rsidRPr="004E0E33" w:rsidRDefault="004E0E33">
      <w:pPr>
        <w:rPr>
          <w:b/>
          <w:i/>
        </w:rPr>
      </w:pPr>
      <w:r>
        <w:rPr>
          <w:b/>
          <w:i/>
        </w:rPr>
        <w:t>Mikkel og Sander fremlegger f</w:t>
      </w:r>
      <w:r w:rsidR="005A2E7C" w:rsidRPr="004E0E33">
        <w:rPr>
          <w:b/>
          <w:i/>
        </w:rPr>
        <w:t xml:space="preserve">orslag til nytt budsjett for 2018: </w:t>
      </w:r>
    </w:p>
    <w:p w14:paraId="4A496203" w14:textId="77777777" w:rsidR="005A2E7C" w:rsidRDefault="00040B7C">
      <w:r>
        <w:t>Inntekter 2018 budsjettert med kr 295</w:t>
      </w:r>
      <w:r w:rsidR="002F5D3B">
        <w:t xml:space="preserve"> </w:t>
      </w:r>
      <w:r>
        <w:t>500</w:t>
      </w:r>
    </w:p>
    <w:p w14:paraId="7C41F370" w14:textId="77777777" w:rsidR="00040B7C" w:rsidRDefault="00040B7C">
      <w:r>
        <w:t xml:space="preserve">Utgifter 2018 budsjettert med kr </w:t>
      </w:r>
      <w:r w:rsidR="00223231">
        <w:t xml:space="preserve">295 500 </w:t>
      </w:r>
    </w:p>
    <w:p w14:paraId="0925148A" w14:textId="77777777" w:rsidR="00040B7C" w:rsidRDefault="00040B7C"/>
    <w:p w14:paraId="6E91A78E" w14:textId="77777777" w:rsidR="00100A7B" w:rsidRPr="000D1D6E" w:rsidRDefault="00100A7B">
      <w:pPr>
        <w:rPr>
          <w:color w:val="FF0000"/>
        </w:rPr>
      </w:pPr>
      <w:r w:rsidRPr="000D1D6E">
        <w:rPr>
          <w:color w:val="FF0000"/>
        </w:rPr>
        <w:t>BUDSJETT VEDLAGT</w:t>
      </w:r>
      <w:r w:rsidR="00FB3FB1">
        <w:rPr>
          <w:color w:val="FF0000"/>
        </w:rPr>
        <w:t>?</w:t>
      </w:r>
    </w:p>
    <w:p w14:paraId="64D5DFFB" w14:textId="77777777" w:rsidR="00CF491F" w:rsidRDefault="00CF491F">
      <w:pPr>
        <w:rPr>
          <w:b/>
        </w:rPr>
      </w:pPr>
      <w:r>
        <w:rPr>
          <w:b/>
        </w:rPr>
        <w:lastRenderedPageBreak/>
        <w:t>4. Vedtektsendringer</w:t>
      </w:r>
    </w:p>
    <w:p w14:paraId="7BFE8183" w14:textId="77777777" w:rsidR="00CB2AE3" w:rsidRDefault="00974DA0">
      <w:r>
        <w:t>Det ble gjort</w:t>
      </w:r>
      <w:r w:rsidR="00CB2AE3">
        <w:t xml:space="preserve"> rede for hvorfor styret ønsker å fremme </w:t>
      </w:r>
      <w:r w:rsidR="00743878">
        <w:t>forslag til vedtektsendringer. Enighet om at s</w:t>
      </w:r>
      <w:r w:rsidR="00CB2AE3">
        <w:t xml:space="preserve">tillhet fra salen betyr samtykke. </w:t>
      </w:r>
    </w:p>
    <w:p w14:paraId="6DBB7CEB" w14:textId="77777777" w:rsidR="00CB2AE3" w:rsidRDefault="00CB2AE3"/>
    <w:p w14:paraId="4CB426CD" w14:textId="77777777" w:rsidR="000E2C64" w:rsidRPr="000E2C64" w:rsidRDefault="000E2C64">
      <w:pPr>
        <w:rPr>
          <w:b/>
          <w:i/>
        </w:rPr>
      </w:pPr>
      <w:r w:rsidRPr="000E2C64">
        <w:rPr>
          <w:b/>
          <w:i/>
        </w:rPr>
        <w:t>Foreslått endringer om «Lønn til redaktør»</w:t>
      </w:r>
    </w:p>
    <w:p w14:paraId="364161D0" w14:textId="77777777" w:rsidR="0003798F" w:rsidRDefault="004575FE">
      <w:r>
        <w:t xml:space="preserve">Foreslått </w:t>
      </w:r>
      <w:r w:rsidR="005A2E7C">
        <w:t xml:space="preserve">endring </w:t>
      </w:r>
      <w:r w:rsidR="00984D90">
        <w:t>av § 3-1</w:t>
      </w:r>
      <w:r w:rsidR="00550216">
        <w:t xml:space="preserve">. Det blir foreslått en endring som tillater at redaktøren for </w:t>
      </w:r>
      <w:proofErr w:type="spellStart"/>
      <w:r w:rsidR="00550216">
        <w:t>Jus’t</w:t>
      </w:r>
      <w:proofErr w:type="spellEnd"/>
      <w:r w:rsidR="00550216">
        <w:t xml:space="preserve"> kan motta betaling. </w:t>
      </w:r>
      <w:proofErr w:type="spellStart"/>
      <w:r w:rsidR="00F63DE9">
        <w:t>Samholdt</w:t>
      </w:r>
      <w:proofErr w:type="spellEnd"/>
      <w:r w:rsidR="00F63DE9">
        <w:t xml:space="preserve"> med dette blir det foreslått to nye </w:t>
      </w:r>
      <w:r w:rsidR="007C0090">
        <w:t xml:space="preserve">punkt til vedtektene </w:t>
      </w:r>
      <w:r w:rsidR="004509C2">
        <w:t xml:space="preserve">tilhørende </w:t>
      </w:r>
      <w:r w:rsidR="00340FE2">
        <w:t>§ 3-9</w:t>
      </w:r>
      <w:r w:rsidR="00AE6139">
        <w:t xml:space="preserve"> «</w:t>
      </w:r>
      <w:proofErr w:type="spellStart"/>
      <w:r w:rsidR="00AE6139">
        <w:t>Jus’t</w:t>
      </w:r>
      <w:proofErr w:type="spellEnd"/>
      <w:r w:rsidR="00AE6139">
        <w:t xml:space="preserve"> redaktør». </w:t>
      </w:r>
    </w:p>
    <w:p w14:paraId="05522C27" w14:textId="77777777" w:rsidR="00767106" w:rsidRDefault="00767106">
      <w:r>
        <w:t>Disse punktene går ut på en fastsatt sats for lønn til redaktør (punkt 4) og bidragsytere (punkt 5)</w:t>
      </w:r>
      <w:r w:rsidR="0097404C">
        <w:t>.</w:t>
      </w:r>
    </w:p>
    <w:p w14:paraId="3C748180" w14:textId="77777777" w:rsidR="003D280F" w:rsidRDefault="003D280F"/>
    <w:p w14:paraId="5C98E137" w14:textId="77777777" w:rsidR="00682AB5" w:rsidRDefault="00682AB5">
      <w:r>
        <w:t>Det kom en innvending fra salen om at lønn ikke bør settes ut ifra faste satser</w:t>
      </w:r>
      <w:r w:rsidR="008A6446">
        <w:t xml:space="preserve">. </w:t>
      </w:r>
      <w:r>
        <w:t xml:space="preserve">Sander redegjør for diskusjonen som var innad i styret angående dette. </w:t>
      </w:r>
      <w:r w:rsidR="008A6446">
        <w:t>Dette er et verv som på lik linje med de andre vervene ikke skal være en lønnet betalt jobb, en fast lønn blir dermed ansett på som en godtgjørelse for arbeidsmengden.</w:t>
      </w:r>
      <w:r w:rsidR="006E3478">
        <w:br/>
      </w:r>
      <w:r w:rsidR="008A6446">
        <w:t xml:space="preserve"> </w:t>
      </w:r>
    </w:p>
    <w:p w14:paraId="7004F363" w14:textId="77777777" w:rsidR="00C70702" w:rsidRDefault="00C70702">
      <w:r>
        <w:t xml:space="preserve">Det blir vedtatt at endringen ikke skal stemmes over. </w:t>
      </w:r>
    </w:p>
    <w:p w14:paraId="08FA1933" w14:textId="77777777" w:rsidR="00A674B9" w:rsidRDefault="00A674B9"/>
    <w:p w14:paraId="7DA5734B" w14:textId="77777777" w:rsidR="00243378" w:rsidRDefault="00243378" w:rsidP="00243378">
      <w:r>
        <w:t>Det blir endelig vedtatt et nytt punkt 6 til § 3-9 om redaktørens ansvar for sponsorer.</w:t>
      </w:r>
    </w:p>
    <w:p w14:paraId="4F45062C" w14:textId="77777777" w:rsidR="00243378" w:rsidRDefault="00243378"/>
    <w:p w14:paraId="260A9EA0" w14:textId="77777777" w:rsidR="00A674B9" w:rsidRDefault="00A674B9"/>
    <w:p w14:paraId="00743566" w14:textId="77777777" w:rsidR="000E2C64" w:rsidRDefault="004575FE">
      <w:r w:rsidRPr="000E2C64">
        <w:rPr>
          <w:b/>
          <w:i/>
        </w:rPr>
        <w:t xml:space="preserve">Foreslått </w:t>
      </w:r>
      <w:r w:rsidR="00550216" w:rsidRPr="000E2C64">
        <w:rPr>
          <w:b/>
          <w:i/>
        </w:rPr>
        <w:t xml:space="preserve">endring om å fjerne Kapittel 4 – Juristforeningens representant i Norges Juristforbund. </w:t>
      </w:r>
    </w:p>
    <w:p w14:paraId="0531324C" w14:textId="77777777" w:rsidR="00550216" w:rsidRDefault="00550216">
      <w:r>
        <w:t>Juristforbundet studen</w:t>
      </w:r>
      <w:r w:rsidR="004D0516">
        <w:t>t utnevner egne representanter og har bedt oss fjerne dette fra vedtektene.</w:t>
      </w:r>
      <w:r w:rsidR="00B564DE">
        <w:t xml:space="preserve"> </w:t>
      </w:r>
      <w:r>
        <w:t xml:space="preserve">Vedtektsendringen medfører at kapittel 5 og 6 vil bli tilsvarende tilpasset. </w:t>
      </w:r>
    </w:p>
    <w:p w14:paraId="4B632F7A" w14:textId="77777777" w:rsidR="00550216" w:rsidRDefault="003F2ED1">
      <w:r>
        <w:t xml:space="preserve">Endring vedtatt. </w:t>
      </w:r>
    </w:p>
    <w:p w14:paraId="3721448E" w14:textId="77777777" w:rsidR="003F2ED1" w:rsidRDefault="003F2ED1"/>
    <w:p w14:paraId="124FBF06" w14:textId="77777777" w:rsidR="00C430B3" w:rsidRDefault="00550216">
      <w:r w:rsidRPr="00A674B9">
        <w:rPr>
          <w:b/>
          <w:i/>
        </w:rPr>
        <w:t xml:space="preserve">Foreslått endring </w:t>
      </w:r>
      <w:r w:rsidR="004575FE" w:rsidRPr="00A674B9">
        <w:rPr>
          <w:b/>
          <w:i/>
        </w:rPr>
        <w:t>av</w:t>
      </w:r>
      <w:r w:rsidR="00D04A4D">
        <w:rPr>
          <w:b/>
          <w:i/>
        </w:rPr>
        <w:t xml:space="preserve"> ordlyd i</w:t>
      </w:r>
      <w:r w:rsidR="004575FE" w:rsidRPr="00A674B9">
        <w:rPr>
          <w:b/>
          <w:i/>
        </w:rPr>
        <w:t xml:space="preserve"> </w:t>
      </w:r>
      <w:r w:rsidRPr="00A674B9">
        <w:rPr>
          <w:b/>
          <w:i/>
        </w:rPr>
        <w:t>§ 3-11 om «</w:t>
      </w:r>
      <w:proofErr w:type="spellStart"/>
      <w:r w:rsidRPr="00A674B9">
        <w:rPr>
          <w:b/>
          <w:i/>
        </w:rPr>
        <w:t>JuVel</w:t>
      </w:r>
      <w:proofErr w:type="spellEnd"/>
      <w:r w:rsidRPr="00A674B9">
        <w:rPr>
          <w:b/>
          <w:i/>
        </w:rPr>
        <w:t>»</w:t>
      </w:r>
      <w:r w:rsidR="006D681A">
        <w:t xml:space="preserve"> </w:t>
      </w:r>
      <w:r w:rsidR="006D681A">
        <w:br/>
        <w:t xml:space="preserve">Ordlyden </w:t>
      </w:r>
      <w:r w:rsidR="009F20E0">
        <w:t>«</w:t>
      </w:r>
      <w:r w:rsidR="008F33D6">
        <w:t>humanitært f</w:t>
      </w:r>
      <w:r w:rsidR="006D681A">
        <w:t xml:space="preserve">ormål </w:t>
      </w:r>
      <w:r w:rsidR="009F20E0">
        <w:t>t</w:t>
      </w:r>
      <w:r w:rsidR="006D681A">
        <w:t xml:space="preserve">ilknyttet lokalmiljøet i Tromsø» </w:t>
      </w:r>
      <w:r w:rsidR="00C131DE">
        <w:t>vedtatt endret</w:t>
      </w:r>
      <w:r w:rsidR="006D681A">
        <w:t xml:space="preserve"> til «</w:t>
      </w:r>
      <w:r w:rsidR="008F33D6">
        <w:t xml:space="preserve">ideelt </w:t>
      </w:r>
      <w:r w:rsidR="009F20E0">
        <w:t>formål tilknyttet Nord-Norge»</w:t>
      </w:r>
    </w:p>
    <w:p w14:paraId="18600EF1" w14:textId="77777777" w:rsidR="008B57C2" w:rsidRDefault="008B57C2"/>
    <w:p w14:paraId="3829EB26" w14:textId="77777777" w:rsidR="008B57C2" w:rsidRDefault="00550216">
      <w:r w:rsidRPr="008B57C2">
        <w:rPr>
          <w:b/>
          <w:i/>
        </w:rPr>
        <w:t xml:space="preserve">Foreslått </w:t>
      </w:r>
      <w:r w:rsidR="00C430B3">
        <w:rPr>
          <w:b/>
          <w:i/>
        </w:rPr>
        <w:t>endring av</w:t>
      </w:r>
      <w:r w:rsidR="004575FE" w:rsidRPr="008B57C2">
        <w:rPr>
          <w:b/>
          <w:i/>
        </w:rPr>
        <w:t xml:space="preserve"> </w:t>
      </w:r>
      <w:r w:rsidRPr="008B57C2">
        <w:rPr>
          <w:b/>
          <w:i/>
        </w:rPr>
        <w:t>§ 3-1 (8) om attest.</w:t>
      </w:r>
      <w:r>
        <w:t xml:space="preserve"> </w:t>
      </w:r>
    </w:p>
    <w:p w14:paraId="3B2EE21A" w14:textId="77777777" w:rsidR="00550216" w:rsidRDefault="004575FE">
      <w:r>
        <w:t xml:space="preserve">Det </w:t>
      </w:r>
      <w:r w:rsidR="00981417">
        <w:t xml:space="preserve">blir vedtatt ny </w:t>
      </w:r>
      <w:r>
        <w:t xml:space="preserve">setning hvor det fremgår hva en attest skal inneholde. </w:t>
      </w:r>
    </w:p>
    <w:p w14:paraId="10A4DC5C" w14:textId="77777777" w:rsidR="004575FE" w:rsidRDefault="004575FE"/>
    <w:p w14:paraId="1FA671E4" w14:textId="77777777" w:rsidR="004575FE" w:rsidRPr="00BB6B9E" w:rsidRDefault="00CA3476">
      <w:pPr>
        <w:rPr>
          <w:b/>
          <w:i/>
        </w:rPr>
      </w:pPr>
      <w:r w:rsidRPr="00BB6B9E">
        <w:rPr>
          <w:b/>
          <w:i/>
        </w:rPr>
        <w:lastRenderedPageBreak/>
        <w:t xml:space="preserve">Foreslått å legge til nytt punkt i § 3-6. </w:t>
      </w:r>
    </w:p>
    <w:p w14:paraId="4F6C01B5" w14:textId="77777777" w:rsidR="009816DC" w:rsidRPr="007F5690" w:rsidRDefault="009816DC">
      <w:r>
        <w:t xml:space="preserve">Det blir vedtatt nytt punkt 4 om at medisinstudentene i Tromsø skal inviteres til </w:t>
      </w:r>
      <w:r w:rsidR="006B7E23">
        <w:t xml:space="preserve">andre fest etter jul. </w:t>
      </w:r>
    </w:p>
    <w:p w14:paraId="7D8A5A56" w14:textId="77777777" w:rsidR="000E5344" w:rsidRDefault="000E5344">
      <w:pPr>
        <w:rPr>
          <w:b/>
        </w:rPr>
      </w:pPr>
    </w:p>
    <w:p w14:paraId="3FB8906D" w14:textId="77777777" w:rsidR="00CF491F" w:rsidRDefault="00CF491F">
      <w:pPr>
        <w:rPr>
          <w:b/>
        </w:rPr>
      </w:pPr>
      <w:r>
        <w:rPr>
          <w:b/>
        </w:rPr>
        <w:t xml:space="preserve">5. </w:t>
      </w:r>
      <w:r w:rsidR="00565419">
        <w:rPr>
          <w:b/>
        </w:rPr>
        <w:t>Årsberetning fra styremedlemmene året</w:t>
      </w:r>
      <w:r>
        <w:rPr>
          <w:b/>
        </w:rPr>
        <w:t xml:space="preserve"> 2017/2018</w:t>
      </w:r>
    </w:p>
    <w:p w14:paraId="268970C1" w14:textId="77777777" w:rsidR="002671E5" w:rsidRPr="004D7F5B" w:rsidRDefault="00345076" w:rsidP="00CF491F">
      <w:r>
        <w:t>Revis</w:t>
      </w:r>
      <w:r w:rsidR="00252EFE">
        <w:t>orberetning fra revisor Steffen</w:t>
      </w:r>
      <w:r>
        <w:t xml:space="preserve"> Lundteigen ble gjennomgått.</w:t>
      </w:r>
      <w:r w:rsidR="00021DDF">
        <w:t xml:space="preserve"> </w:t>
      </w:r>
      <w:r w:rsidR="00565419">
        <w:t xml:space="preserve">Alle styrevervene ble gjennomgått. Kort gjennomgang av vervets innhold, utfordringer og veien videre. </w:t>
      </w:r>
    </w:p>
    <w:p w14:paraId="01B756B6" w14:textId="77777777" w:rsidR="004264E1" w:rsidRDefault="004264E1" w:rsidP="00CF491F">
      <w:pPr>
        <w:rPr>
          <w:b/>
        </w:rPr>
      </w:pPr>
    </w:p>
    <w:p w14:paraId="7186393D" w14:textId="77777777" w:rsidR="004264E1" w:rsidRDefault="004264E1" w:rsidP="00CF491F">
      <w:pPr>
        <w:rPr>
          <w:b/>
        </w:rPr>
      </w:pPr>
    </w:p>
    <w:p w14:paraId="454ED10C" w14:textId="77777777" w:rsidR="00CF491F" w:rsidRPr="00CF491F" w:rsidRDefault="00CF491F" w:rsidP="00CF491F">
      <w:pPr>
        <w:rPr>
          <w:b/>
        </w:rPr>
      </w:pPr>
      <w:r w:rsidRPr="00CF491F">
        <w:rPr>
          <w:b/>
        </w:rPr>
        <w:t>6.</w:t>
      </w:r>
      <w:r>
        <w:rPr>
          <w:b/>
        </w:rPr>
        <w:t xml:space="preserve"> Valg av nytt styre </w:t>
      </w:r>
    </w:p>
    <w:p w14:paraId="7BB69BE3" w14:textId="77777777" w:rsidR="008B1CB2" w:rsidRPr="008B1CB2" w:rsidRDefault="008B1CB2">
      <w:pPr>
        <w:rPr>
          <w:b/>
        </w:rPr>
      </w:pPr>
    </w:p>
    <w:p w14:paraId="27874E33" w14:textId="77777777" w:rsidR="00CE2080" w:rsidRPr="00CE2080" w:rsidRDefault="00CE2080" w:rsidP="00CE2080">
      <w:pPr>
        <w:rPr>
          <w:b/>
        </w:rPr>
      </w:pPr>
      <w:r w:rsidRPr="00CE2080">
        <w:rPr>
          <w:b/>
        </w:rPr>
        <w:t>Leder</w:t>
      </w:r>
      <w:r>
        <w:rPr>
          <w:b/>
        </w:rPr>
        <w:t>:</w:t>
      </w:r>
    </w:p>
    <w:p w14:paraId="0CCFC263" w14:textId="77777777" w:rsidR="001577A2" w:rsidRDefault="000F3334" w:rsidP="00CE2080">
      <w:r>
        <w:t xml:space="preserve">Mille Lund stiller til valg. </w:t>
      </w:r>
      <w:r w:rsidR="00C0187D">
        <w:t xml:space="preserve">Eirik </w:t>
      </w:r>
      <w:proofErr w:type="spellStart"/>
      <w:r w:rsidR="00C0187D">
        <w:t>Kadelburger</w:t>
      </w:r>
      <w:proofErr w:type="spellEnd"/>
      <w:r w:rsidR="00C0187D">
        <w:t xml:space="preserve"> stiller imot. </w:t>
      </w:r>
    </w:p>
    <w:p w14:paraId="19610ADC" w14:textId="77777777" w:rsidR="002D125C" w:rsidRPr="003E2DAE" w:rsidRDefault="008B5550" w:rsidP="00CE2080">
      <w:r>
        <w:t>Av</w:t>
      </w:r>
      <w:r w:rsidR="00602C7D">
        <w:t>s</w:t>
      </w:r>
      <w:r>
        <w:t xml:space="preserve">temning på lapper. </w:t>
      </w:r>
      <w:r w:rsidR="005220E1">
        <w:t xml:space="preserve">Eirik blir valgt. </w:t>
      </w:r>
    </w:p>
    <w:p w14:paraId="3AEA6AEC" w14:textId="77777777" w:rsidR="003657E5" w:rsidRDefault="003657E5" w:rsidP="00CE2080">
      <w:pPr>
        <w:rPr>
          <w:b/>
        </w:rPr>
      </w:pPr>
    </w:p>
    <w:p w14:paraId="4E14A0C6" w14:textId="77777777" w:rsidR="00CE2080" w:rsidRPr="00CE2080" w:rsidRDefault="00CE2080" w:rsidP="00CE2080">
      <w:pPr>
        <w:rPr>
          <w:b/>
        </w:rPr>
      </w:pPr>
      <w:r w:rsidRPr="00CE2080">
        <w:rPr>
          <w:b/>
        </w:rPr>
        <w:t>Nestleder</w:t>
      </w:r>
      <w:r>
        <w:rPr>
          <w:b/>
        </w:rPr>
        <w:t>:</w:t>
      </w:r>
    </w:p>
    <w:p w14:paraId="086898E2" w14:textId="77777777" w:rsidR="00CE2080" w:rsidRPr="003E2DAE" w:rsidRDefault="00954B04" w:rsidP="00CE2080">
      <w:r>
        <w:t>Linn-</w:t>
      </w:r>
      <w:proofErr w:type="spellStart"/>
      <w:r>
        <w:t>Sofi</w:t>
      </w:r>
      <w:proofErr w:type="spellEnd"/>
      <w:r>
        <w:t xml:space="preserve"> Løvås stiller til valg</w:t>
      </w:r>
      <w:r w:rsidR="00E6058D">
        <w:t>, men er ikke tilstede</w:t>
      </w:r>
      <w:r>
        <w:t xml:space="preserve">. Ingen stiller imot. </w:t>
      </w:r>
    </w:p>
    <w:p w14:paraId="2FBDDE7C" w14:textId="77777777" w:rsidR="003E2DAE" w:rsidRDefault="003E2DAE" w:rsidP="00CE2080">
      <w:pPr>
        <w:rPr>
          <w:b/>
        </w:rPr>
      </w:pPr>
    </w:p>
    <w:p w14:paraId="220D005C" w14:textId="77777777" w:rsidR="00CE2080" w:rsidRPr="00CE2080" w:rsidRDefault="00CE2080" w:rsidP="00CE2080">
      <w:pPr>
        <w:rPr>
          <w:b/>
        </w:rPr>
      </w:pPr>
      <w:r w:rsidRPr="00CE2080">
        <w:rPr>
          <w:b/>
        </w:rPr>
        <w:t>Økonomiansvarlig</w:t>
      </w:r>
      <w:r>
        <w:rPr>
          <w:b/>
        </w:rPr>
        <w:t>:</w:t>
      </w:r>
    </w:p>
    <w:p w14:paraId="67D37D92" w14:textId="77777777" w:rsidR="00CE2080" w:rsidRPr="00D35F02" w:rsidRDefault="00F02B34" w:rsidP="00CE2080">
      <w:r>
        <w:t xml:space="preserve">Ketil </w:t>
      </w:r>
      <w:proofErr w:type="spellStart"/>
      <w:r>
        <w:t>Målbakken</w:t>
      </w:r>
      <w:proofErr w:type="spellEnd"/>
      <w:r>
        <w:t xml:space="preserve"> stiller til valg. Ingen stiller imot. </w:t>
      </w:r>
    </w:p>
    <w:p w14:paraId="37853410" w14:textId="77777777" w:rsidR="00D35F02" w:rsidRDefault="00D35F02" w:rsidP="00CE2080">
      <w:pPr>
        <w:rPr>
          <w:b/>
        </w:rPr>
      </w:pPr>
    </w:p>
    <w:p w14:paraId="0C2B247B" w14:textId="77777777" w:rsidR="00CE2080" w:rsidRPr="00CE2080" w:rsidRDefault="00CE2080" w:rsidP="00CE2080">
      <w:pPr>
        <w:rPr>
          <w:b/>
        </w:rPr>
      </w:pPr>
      <w:proofErr w:type="spellStart"/>
      <w:r w:rsidRPr="00CE2080">
        <w:rPr>
          <w:b/>
        </w:rPr>
        <w:t>Jus´t</w:t>
      </w:r>
      <w:proofErr w:type="spellEnd"/>
      <w:r w:rsidRPr="00CE2080">
        <w:rPr>
          <w:b/>
        </w:rPr>
        <w:t>-redaktør</w:t>
      </w:r>
      <w:r>
        <w:rPr>
          <w:b/>
        </w:rPr>
        <w:t>:</w:t>
      </w:r>
    </w:p>
    <w:p w14:paraId="6E232DEA" w14:textId="77777777" w:rsidR="00CE2080" w:rsidRPr="00CC3490" w:rsidRDefault="00DA47EF" w:rsidP="00CE2080">
      <w:r>
        <w:t xml:space="preserve">Maren </w:t>
      </w:r>
      <w:proofErr w:type="spellStart"/>
      <w:r>
        <w:t>Bakkevold</w:t>
      </w:r>
      <w:proofErr w:type="spellEnd"/>
      <w:r>
        <w:t xml:space="preserve"> stiller til valg. Ingen stiller imot. </w:t>
      </w:r>
    </w:p>
    <w:p w14:paraId="56A562CB" w14:textId="77777777" w:rsidR="00C35963" w:rsidRDefault="00C35963" w:rsidP="00CE2080">
      <w:pPr>
        <w:rPr>
          <w:b/>
        </w:rPr>
      </w:pPr>
    </w:p>
    <w:p w14:paraId="21CBD818" w14:textId="77777777" w:rsidR="00CE2080" w:rsidRPr="00CE2080" w:rsidRDefault="00CE2080" w:rsidP="00CE2080">
      <w:pPr>
        <w:rPr>
          <w:b/>
        </w:rPr>
      </w:pPr>
      <w:r w:rsidRPr="00CE2080">
        <w:rPr>
          <w:b/>
        </w:rPr>
        <w:t>Isbjørnballsjef</w:t>
      </w:r>
      <w:r>
        <w:rPr>
          <w:b/>
        </w:rPr>
        <w:t>:</w:t>
      </w:r>
    </w:p>
    <w:p w14:paraId="242DDC19" w14:textId="77777777" w:rsidR="000B6E8C" w:rsidRDefault="000C6F65" w:rsidP="00CE2080">
      <w:r>
        <w:t xml:space="preserve">Hanna Grønli og Sunniva Olaissen </w:t>
      </w:r>
      <w:r w:rsidR="00E91753">
        <w:t xml:space="preserve">stiller til valg. </w:t>
      </w:r>
    </w:p>
    <w:p w14:paraId="0E617A96" w14:textId="77777777" w:rsidR="007B557C" w:rsidRDefault="002825D5" w:rsidP="00CE2080">
      <w:r>
        <w:t>Avstem</w:t>
      </w:r>
      <w:r w:rsidR="00806A07">
        <w:t>n</w:t>
      </w:r>
      <w:r>
        <w:t>ing på lapper.</w:t>
      </w:r>
      <w:r w:rsidR="00325FC7">
        <w:t xml:space="preserve"> Hanna Grønli blir valgt. </w:t>
      </w:r>
      <w:r w:rsidR="00DB1472">
        <w:t xml:space="preserve"> </w:t>
      </w:r>
    </w:p>
    <w:p w14:paraId="4CA87541" w14:textId="77777777" w:rsidR="00DA47EF" w:rsidRDefault="00DA47EF" w:rsidP="00CE2080">
      <w:pPr>
        <w:rPr>
          <w:b/>
        </w:rPr>
      </w:pPr>
    </w:p>
    <w:p w14:paraId="75A71142" w14:textId="77777777" w:rsidR="00CE2080" w:rsidRPr="00CE2080" w:rsidRDefault="00CE2080" w:rsidP="00CE2080">
      <w:pPr>
        <w:rPr>
          <w:b/>
        </w:rPr>
      </w:pPr>
      <w:proofErr w:type="spellStart"/>
      <w:r w:rsidRPr="00CE2080">
        <w:rPr>
          <w:b/>
        </w:rPr>
        <w:t>JuVel</w:t>
      </w:r>
      <w:proofErr w:type="spellEnd"/>
      <w:r w:rsidRPr="00CE2080">
        <w:rPr>
          <w:b/>
        </w:rPr>
        <w:t>-sjef</w:t>
      </w:r>
      <w:r>
        <w:rPr>
          <w:b/>
        </w:rPr>
        <w:t>:</w:t>
      </w:r>
    </w:p>
    <w:p w14:paraId="254DF83B" w14:textId="77777777" w:rsidR="000B6E8C" w:rsidRDefault="00C5543A" w:rsidP="00CE2080">
      <w:r>
        <w:t xml:space="preserve">Ragna Olsborg stiller til valg. </w:t>
      </w:r>
      <w:proofErr w:type="spellStart"/>
      <w:r>
        <w:t>Thekla</w:t>
      </w:r>
      <w:proofErr w:type="spellEnd"/>
      <w:r>
        <w:t xml:space="preserve"> </w:t>
      </w:r>
      <w:r w:rsidR="00C0187D">
        <w:t xml:space="preserve">Eilertsen </w:t>
      </w:r>
      <w:r>
        <w:t xml:space="preserve">Bergli stiller til valg. </w:t>
      </w:r>
    </w:p>
    <w:p w14:paraId="3B38AE99" w14:textId="77777777" w:rsidR="00CE2080" w:rsidRPr="00C5543A" w:rsidRDefault="000B6E8C" w:rsidP="00CE2080">
      <w:r>
        <w:t xml:space="preserve">Avstemning på lapper. </w:t>
      </w:r>
      <w:proofErr w:type="spellStart"/>
      <w:r>
        <w:t>Thekla</w:t>
      </w:r>
      <w:proofErr w:type="spellEnd"/>
      <w:r>
        <w:t xml:space="preserve"> </w:t>
      </w:r>
      <w:r w:rsidR="00C0187D">
        <w:t xml:space="preserve">Eilertsen </w:t>
      </w:r>
      <w:r w:rsidR="00D20FD5">
        <w:t xml:space="preserve">Bergli </w:t>
      </w:r>
      <w:r>
        <w:t xml:space="preserve">blir valgt. </w:t>
      </w:r>
    </w:p>
    <w:p w14:paraId="088F0225" w14:textId="77777777" w:rsidR="00C5543A" w:rsidRDefault="00C5543A" w:rsidP="00CE2080">
      <w:pPr>
        <w:rPr>
          <w:b/>
        </w:rPr>
      </w:pPr>
    </w:p>
    <w:p w14:paraId="715201C2" w14:textId="77777777" w:rsidR="00CE2080" w:rsidRPr="00CE2080" w:rsidRDefault="00CE2080" w:rsidP="00CE2080">
      <w:pPr>
        <w:rPr>
          <w:b/>
        </w:rPr>
      </w:pPr>
      <w:r w:rsidRPr="00CE2080">
        <w:rPr>
          <w:b/>
        </w:rPr>
        <w:t>IT-ansvarlig</w:t>
      </w:r>
      <w:r>
        <w:rPr>
          <w:b/>
        </w:rPr>
        <w:t>:</w:t>
      </w:r>
    </w:p>
    <w:p w14:paraId="721A51C8" w14:textId="77777777" w:rsidR="00CE2080" w:rsidRPr="00C5543A" w:rsidRDefault="00DB1472" w:rsidP="00CE2080">
      <w:r>
        <w:t xml:space="preserve">Vetle </w:t>
      </w:r>
      <w:proofErr w:type="spellStart"/>
      <w:r w:rsidR="00622B52">
        <w:t>Ufsvatn</w:t>
      </w:r>
      <w:proofErr w:type="spellEnd"/>
      <w:r w:rsidR="00622B52">
        <w:t xml:space="preserve"> </w:t>
      </w:r>
      <w:r w:rsidR="00887C7C">
        <w:t xml:space="preserve">stiller til valg. Ingen stiller imot. </w:t>
      </w:r>
    </w:p>
    <w:p w14:paraId="76C04B7B" w14:textId="77777777" w:rsidR="00C5543A" w:rsidRDefault="00C5543A" w:rsidP="00CE2080">
      <w:pPr>
        <w:rPr>
          <w:b/>
        </w:rPr>
      </w:pPr>
    </w:p>
    <w:p w14:paraId="4A1CA831" w14:textId="77777777" w:rsidR="00806A07" w:rsidRDefault="00CE2080" w:rsidP="00CE2080">
      <w:pPr>
        <w:rPr>
          <w:b/>
        </w:rPr>
      </w:pPr>
      <w:r w:rsidRPr="00CE2080">
        <w:rPr>
          <w:b/>
        </w:rPr>
        <w:t>Kontaktperson ESA</w:t>
      </w:r>
      <w:r>
        <w:rPr>
          <w:b/>
        </w:rPr>
        <w:t>:</w:t>
      </w:r>
      <w:r w:rsidR="00470DA1">
        <w:rPr>
          <w:b/>
        </w:rPr>
        <w:br/>
      </w:r>
      <w:r w:rsidR="00806A07">
        <w:t xml:space="preserve">Marie Skonseng stiller til valg. Ingen stiller imot </w:t>
      </w:r>
    </w:p>
    <w:p w14:paraId="486D390A" w14:textId="77777777" w:rsidR="00CB1ED1" w:rsidRDefault="00CB1ED1" w:rsidP="00CE2080">
      <w:pPr>
        <w:rPr>
          <w:b/>
        </w:rPr>
      </w:pPr>
    </w:p>
    <w:p w14:paraId="21321B49" w14:textId="77777777" w:rsidR="00CE2080" w:rsidRDefault="00CE2080" w:rsidP="00CE2080">
      <w:pPr>
        <w:rPr>
          <w:b/>
        </w:rPr>
      </w:pPr>
      <w:r w:rsidRPr="00CE2080">
        <w:rPr>
          <w:b/>
        </w:rPr>
        <w:t>Faddersjef</w:t>
      </w:r>
      <w:r>
        <w:rPr>
          <w:b/>
        </w:rPr>
        <w:t>:</w:t>
      </w:r>
    </w:p>
    <w:p w14:paraId="1A4D9384" w14:textId="77777777" w:rsidR="0042429F" w:rsidRPr="0042429F" w:rsidRDefault="0042429F" w:rsidP="00CE2080">
      <w:r>
        <w:t>Seif Al-</w:t>
      </w:r>
      <w:proofErr w:type="spellStart"/>
      <w:r>
        <w:t>A</w:t>
      </w:r>
      <w:r w:rsidR="00760630">
        <w:t>zawy</w:t>
      </w:r>
      <w:proofErr w:type="spellEnd"/>
      <w:r w:rsidR="00CB1ED1">
        <w:t xml:space="preserve"> stiller til valg. Ingen stiller imot. </w:t>
      </w:r>
    </w:p>
    <w:p w14:paraId="2D20FA2F" w14:textId="77777777" w:rsidR="00CE2080" w:rsidRDefault="00CE2080" w:rsidP="00CE2080">
      <w:pPr>
        <w:rPr>
          <w:b/>
        </w:rPr>
      </w:pPr>
    </w:p>
    <w:p w14:paraId="652A9EA2" w14:textId="77777777" w:rsidR="00CE2080" w:rsidRPr="00CE2080" w:rsidRDefault="00CE2080" w:rsidP="00CE2080">
      <w:pPr>
        <w:rPr>
          <w:b/>
        </w:rPr>
      </w:pPr>
      <w:proofErr w:type="spellStart"/>
      <w:r w:rsidRPr="00CE2080">
        <w:rPr>
          <w:b/>
        </w:rPr>
        <w:t>Festsjef</w:t>
      </w:r>
      <w:proofErr w:type="spellEnd"/>
      <w:r>
        <w:rPr>
          <w:b/>
        </w:rPr>
        <w:t>:</w:t>
      </w:r>
    </w:p>
    <w:p w14:paraId="2F14AA95" w14:textId="77777777" w:rsidR="00CE2080" w:rsidRPr="00BC6E88" w:rsidRDefault="006C3278" w:rsidP="00CE2080">
      <w:r>
        <w:t xml:space="preserve">Sandra Stifjell stiller til valg. Ingen stiller imot. </w:t>
      </w:r>
    </w:p>
    <w:p w14:paraId="46E0E807" w14:textId="77777777" w:rsidR="00CB1ED1" w:rsidRDefault="00CB1ED1" w:rsidP="00CE2080">
      <w:pPr>
        <w:rPr>
          <w:b/>
        </w:rPr>
      </w:pPr>
    </w:p>
    <w:p w14:paraId="3D321C7A" w14:textId="77777777" w:rsidR="00CE2080" w:rsidRPr="00CE2080" w:rsidRDefault="00CE2080" w:rsidP="00CE2080">
      <w:pPr>
        <w:rPr>
          <w:b/>
        </w:rPr>
      </w:pPr>
      <w:proofErr w:type="spellStart"/>
      <w:r w:rsidRPr="00CE2080">
        <w:rPr>
          <w:b/>
        </w:rPr>
        <w:t>Jur.Cup</w:t>
      </w:r>
      <w:proofErr w:type="spellEnd"/>
      <w:r w:rsidRPr="00CE2080">
        <w:rPr>
          <w:b/>
        </w:rPr>
        <w:t>-sjef</w:t>
      </w:r>
      <w:r>
        <w:rPr>
          <w:b/>
        </w:rPr>
        <w:t>:</w:t>
      </w:r>
    </w:p>
    <w:p w14:paraId="467B362F" w14:textId="77777777" w:rsidR="00CE2080" w:rsidRPr="00BC6E88" w:rsidRDefault="00BC6E88" w:rsidP="00CE2080">
      <w:r w:rsidRPr="00BC6E88">
        <w:t xml:space="preserve">Ingen stiller til valg. </w:t>
      </w:r>
      <w:r w:rsidR="006E3478">
        <w:t xml:space="preserve">Styret på på eget initiativ finne et medlem. </w:t>
      </w:r>
      <w:bookmarkStart w:id="0" w:name="_GoBack"/>
      <w:bookmarkEnd w:id="0"/>
      <w:r w:rsidR="006E3478">
        <w:t xml:space="preserve"> </w:t>
      </w:r>
    </w:p>
    <w:p w14:paraId="7FDA75F2" w14:textId="77777777" w:rsidR="00611313" w:rsidRDefault="00611313" w:rsidP="00CE2080">
      <w:pPr>
        <w:rPr>
          <w:b/>
        </w:rPr>
      </w:pPr>
    </w:p>
    <w:p w14:paraId="7AEBD30D" w14:textId="77777777" w:rsidR="00CE2080" w:rsidRPr="00CE2080" w:rsidRDefault="00CE2080" w:rsidP="00CE2080">
      <w:pPr>
        <w:rPr>
          <w:b/>
        </w:rPr>
      </w:pPr>
      <w:r w:rsidRPr="00CE2080">
        <w:rPr>
          <w:b/>
        </w:rPr>
        <w:t>Alpintursjef</w:t>
      </w:r>
      <w:r>
        <w:rPr>
          <w:b/>
        </w:rPr>
        <w:t>:</w:t>
      </w:r>
    </w:p>
    <w:p w14:paraId="440C8997" w14:textId="77777777" w:rsidR="00CE2080" w:rsidRPr="00C25BC7" w:rsidRDefault="00C25BC7" w:rsidP="00CE2080">
      <w:r>
        <w:t xml:space="preserve">Sofie Klette stiller til valg. </w:t>
      </w:r>
      <w:r w:rsidR="00FE0E4A">
        <w:t xml:space="preserve">Ingen stiller imot. </w:t>
      </w:r>
    </w:p>
    <w:p w14:paraId="3007470A" w14:textId="77777777" w:rsidR="00E042C4" w:rsidRDefault="00E042C4" w:rsidP="00CE2080">
      <w:pPr>
        <w:rPr>
          <w:b/>
        </w:rPr>
      </w:pPr>
    </w:p>
    <w:p w14:paraId="223D14AA" w14:textId="77777777" w:rsidR="001B30C6" w:rsidRDefault="00C17DFF" w:rsidP="00CE2080">
      <w:pPr>
        <w:rPr>
          <w:b/>
        </w:rPr>
      </w:pPr>
      <w:r>
        <w:rPr>
          <w:b/>
        </w:rPr>
        <w:t>C</w:t>
      </w:r>
      <w:r w:rsidR="00CE2080" w:rsidRPr="00CE2080">
        <w:rPr>
          <w:b/>
        </w:rPr>
        <w:t>ampus-sjef</w:t>
      </w:r>
      <w:r w:rsidR="00CE2080">
        <w:rPr>
          <w:b/>
        </w:rPr>
        <w:t>:</w:t>
      </w:r>
    </w:p>
    <w:p w14:paraId="1C4E82EB" w14:textId="77777777" w:rsidR="00BB28D7" w:rsidRDefault="00140FAB" w:rsidP="00CE2080">
      <w:r>
        <w:t xml:space="preserve">Amanda Gamst stiller til valg. </w:t>
      </w:r>
      <w:r w:rsidR="00BE0073">
        <w:t xml:space="preserve">Ingen stiller imot. </w:t>
      </w:r>
      <w:r w:rsidR="00DA7F5E">
        <w:t xml:space="preserve"> </w:t>
      </w:r>
    </w:p>
    <w:p w14:paraId="0B013DF4" w14:textId="77777777" w:rsidR="00167429" w:rsidRDefault="00167429" w:rsidP="00CE2080"/>
    <w:p w14:paraId="49B25F2E" w14:textId="77777777" w:rsidR="00167429" w:rsidRDefault="00167429" w:rsidP="00CE2080"/>
    <w:p w14:paraId="5AFA41A0" w14:textId="77777777" w:rsidR="00C90683" w:rsidRDefault="00C90683" w:rsidP="00CE2080"/>
    <w:p w14:paraId="4DB46FC4" w14:textId="77777777" w:rsidR="00C90683" w:rsidRDefault="00C90683" w:rsidP="00CE2080"/>
    <w:p w14:paraId="1E308779" w14:textId="77777777" w:rsidR="00C90683" w:rsidRDefault="00C90683" w:rsidP="00CE2080"/>
    <w:p w14:paraId="46C9FB8F" w14:textId="77777777" w:rsidR="00C90683" w:rsidRDefault="00C90683" w:rsidP="00CE2080"/>
    <w:p w14:paraId="4DC4652E" w14:textId="77777777" w:rsidR="00C90683" w:rsidRDefault="00C90683" w:rsidP="00CE2080"/>
    <w:p w14:paraId="026A7373" w14:textId="77777777" w:rsidR="00C90683" w:rsidRDefault="00C90683" w:rsidP="00CE2080"/>
    <w:p w14:paraId="48DBBF2B" w14:textId="77777777" w:rsidR="00C90683" w:rsidRDefault="00C90683" w:rsidP="00CE2080"/>
    <w:p w14:paraId="3141BDE6" w14:textId="77777777" w:rsidR="00C90683" w:rsidRDefault="00C90683" w:rsidP="00CE2080"/>
    <w:p w14:paraId="421EF2E7" w14:textId="77777777" w:rsidR="00C90683" w:rsidRDefault="00C90683" w:rsidP="00CE2080"/>
    <w:p w14:paraId="3859534C" w14:textId="77777777" w:rsidR="00C90683" w:rsidRDefault="00C90683" w:rsidP="00CE2080"/>
    <w:p w14:paraId="55DD5A1B" w14:textId="77777777" w:rsidR="00C90683" w:rsidRDefault="00C90683" w:rsidP="00CE2080"/>
    <w:p w14:paraId="27D6B34C" w14:textId="77777777" w:rsidR="00C90683" w:rsidRDefault="00C90683" w:rsidP="00CE2080"/>
    <w:p w14:paraId="72A93D41" w14:textId="77777777" w:rsidR="00C90683" w:rsidRDefault="00C90683" w:rsidP="00CE2080"/>
    <w:p w14:paraId="619FCDDD" w14:textId="77777777" w:rsidR="00C90683" w:rsidRDefault="00C90683" w:rsidP="00CE2080"/>
    <w:p w14:paraId="4AA97CD0" w14:textId="77777777" w:rsidR="00C90683" w:rsidRDefault="00C90683" w:rsidP="00CE2080"/>
    <w:p w14:paraId="6326161F" w14:textId="77777777" w:rsidR="00167429" w:rsidRDefault="00167429" w:rsidP="00CE2080">
      <w:r>
        <w:t xml:space="preserve">Underskrift protokollvitner: </w:t>
      </w:r>
    </w:p>
    <w:p w14:paraId="472B85F1" w14:textId="77777777" w:rsidR="00167429" w:rsidRDefault="00167429" w:rsidP="00CE2080"/>
    <w:p w14:paraId="6BBE50DB" w14:textId="77777777" w:rsidR="00510E4B" w:rsidRDefault="00510E4B" w:rsidP="00CE2080"/>
    <w:p w14:paraId="7F30C762" w14:textId="77777777" w:rsidR="00510E4B" w:rsidRDefault="00510E4B" w:rsidP="00CE2080"/>
    <w:p w14:paraId="0D5DF51D" w14:textId="77777777" w:rsidR="00510E4B" w:rsidRDefault="00510E4B" w:rsidP="00CE2080">
      <w:r>
        <w:t xml:space="preserve">Mille Lorentzen Lund                                                                      Patrick </w:t>
      </w:r>
      <w:proofErr w:type="spellStart"/>
      <w:r>
        <w:t>Oware</w:t>
      </w:r>
      <w:proofErr w:type="spellEnd"/>
    </w:p>
    <w:p w14:paraId="68910C69" w14:textId="77777777" w:rsidR="00510E4B" w:rsidRDefault="00510E4B" w:rsidP="00CE2080"/>
    <w:p w14:paraId="1F95FECC" w14:textId="77777777" w:rsidR="00510E4B" w:rsidRDefault="00510E4B" w:rsidP="00CE2080"/>
    <w:p w14:paraId="585CAC1A" w14:textId="77777777" w:rsidR="00510E4B" w:rsidRDefault="00510E4B" w:rsidP="00CE2080"/>
    <w:p w14:paraId="76435309" w14:textId="77777777" w:rsidR="00BD5BF7" w:rsidRDefault="00BD5BF7" w:rsidP="00CE2080"/>
    <w:p w14:paraId="0FD56833" w14:textId="77777777" w:rsidR="00510E4B" w:rsidRDefault="00510E4B" w:rsidP="00CE2080">
      <w:r>
        <w:t xml:space="preserve">Underskrift tidligere leder: </w:t>
      </w:r>
    </w:p>
    <w:p w14:paraId="090B1D9C" w14:textId="77777777" w:rsidR="00510E4B" w:rsidRDefault="00510E4B" w:rsidP="00CE2080"/>
    <w:p w14:paraId="0A7B9C2D" w14:textId="77777777" w:rsidR="00510E4B" w:rsidRDefault="00510E4B" w:rsidP="00CE2080"/>
    <w:p w14:paraId="43232E28" w14:textId="77777777" w:rsidR="00BD5BF7" w:rsidRDefault="00BD5BF7" w:rsidP="00CE2080"/>
    <w:p w14:paraId="37AE9D22" w14:textId="77777777" w:rsidR="00510E4B" w:rsidRDefault="00510E4B" w:rsidP="00CE2080">
      <w:r>
        <w:t>Sander Danielsen</w:t>
      </w:r>
    </w:p>
    <w:p w14:paraId="40CEEAB5" w14:textId="77777777" w:rsidR="00510E4B" w:rsidRDefault="00510E4B" w:rsidP="00CE2080"/>
    <w:p w14:paraId="5D0EF4EC" w14:textId="77777777" w:rsidR="00510E4B" w:rsidRDefault="00510E4B" w:rsidP="00CE2080"/>
    <w:p w14:paraId="21D6F367" w14:textId="77777777" w:rsidR="00510E4B" w:rsidRDefault="00510E4B" w:rsidP="00CE2080"/>
    <w:p w14:paraId="4E447EF3" w14:textId="77777777" w:rsidR="00510E4B" w:rsidRDefault="00510E4B" w:rsidP="00CE2080"/>
    <w:p w14:paraId="34C70386" w14:textId="77777777" w:rsidR="00510E4B" w:rsidRDefault="00510E4B" w:rsidP="00CE2080"/>
    <w:p w14:paraId="51DEFDF3" w14:textId="77777777" w:rsidR="00510E4B" w:rsidRDefault="00510E4B" w:rsidP="00CE2080">
      <w:r>
        <w:t xml:space="preserve">Underskrift nyvalgt leder: </w:t>
      </w:r>
    </w:p>
    <w:p w14:paraId="72C13E0C" w14:textId="77777777" w:rsidR="00510E4B" w:rsidRDefault="00510E4B" w:rsidP="00CE2080"/>
    <w:p w14:paraId="7A764C57" w14:textId="77777777" w:rsidR="00510E4B" w:rsidRDefault="00510E4B" w:rsidP="00CE2080"/>
    <w:p w14:paraId="275B9AB8" w14:textId="77777777" w:rsidR="00510E4B" w:rsidRDefault="00510E4B" w:rsidP="00CE2080"/>
    <w:p w14:paraId="004B5B17" w14:textId="77777777" w:rsidR="00510E4B" w:rsidRDefault="00510E4B" w:rsidP="00CE2080">
      <w:r>
        <w:t xml:space="preserve">Eirik </w:t>
      </w:r>
      <w:proofErr w:type="spellStart"/>
      <w:r>
        <w:t>Kadelburger</w:t>
      </w:r>
      <w:proofErr w:type="spellEnd"/>
    </w:p>
    <w:p w14:paraId="65F23774" w14:textId="77777777" w:rsidR="00510E4B" w:rsidRPr="006759DE" w:rsidRDefault="00510E4B" w:rsidP="00CE2080"/>
    <w:sectPr w:rsidR="00510E4B" w:rsidRPr="006759DE" w:rsidSect="00680AD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A44FD"/>
    <w:multiLevelType w:val="hybridMultilevel"/>
    <w:tmpl w:val="4DF405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61A015C6"/>
    <w:multiLevelType w:val="hybridMultilevel"/>
    <w:tmpl w:val="86D285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3A"/>
    <w:rsid w:val="000065BD"/>
    <w:rsid w:val="00021DDF"/>
    <w:rsid w:val="0003798F"/>
    <w:rsid w:val="00040B7C"/>
    <w:rsid w:val="00050245"/>
    <w:rsid w:val="000766A2"/>
    <w:rsid w:val="000A289E"/>
    <w:rsid w:val="000B6E8C"/>
    <w:rsid w:val="000C6F65"/>
    <w:rsid w:val="000D1D6E"/>
    <w:rsid w:val="000D4C7B"/>
    <w:rsid w:val="000E2C64"/>
    <w:rsid w:val="000E5344"/>
    <w:rsid w:val="000F3334"/>
    <w:rsid w:val="00100A7B"/>
    <w:rsid w:val="00140FAB"/>
    <w:rsid w:val="001577A2"/>
    <w:rsid w:val="00167429"/>
    <w:rsid w:val="00167B45"/>
    <w:rsid w:val="001A061E"/>
    <w:rsid w:val="001A3DCA"/>
    <w:rsid w:val="001B30C6"/>
    <w:rsid w:val="001E6B24"/>
    <w:rsid w:val="001F6EC9"/>
    <w:rsid w:val="00215404"/>
    <w:rsid w:val="00220C17"/>
    <w:rsid w:val="00222DF6"/>
    <w:rsid w:val="00223231"/>
    <w:rsid w:val="002249C1"/>
    <w:rsid w:val="00242666"/>
    <w:rsid w:val="00243378"/>
    <w:rsid w:val="00245854"/>
    <w:rsid w:val="00252EFE"/>
    <w:rsid w:val="00264B2A"/>
    <w:rsid w:val="002671E5"/>
    <w:rsid w:val="0028078D"/>
    <w:rsid w:val="002825D5"/>
    <w:rsid w:val="00291191"/>
    <w:rsid w:val="002A33F2"/>
    <w:rsid w:val="002D125C"/>
    <w:rsid w:val="002D5339"/>
    <w:rsid w:val="002F5D3B"/>
    <w:rsid w:val="00324BC5"/>
    <w:rsid w:val="00325781"/>
    <w:rsid w:val="00325FC7"/>
    <w:rsid w:val="00340FE2"/>
    <w:rsid w:val="0034380B"/>
    <w:rsid w:val="00345076"/>
    <w:rsid w:val="003657E5"/>
    <w:rsid w:val="00371449"/>
    <w:rsid w:val="003D280F"/>
    <w:rsid w:val="003E2DAE"/>
    <w:rsid w:val="003F2ED1"/>
    <w:rsid w:val="0042429F"/>
    <w:rsid w:val="004264E1"/>
    <w:rsid w:val="0045090A"/>
    <w:rsid w:val="004509C2"/>
    <w:rsid w:val="004575FE"/>
    <w:rsid w:val="00470DA1"/>
    <w:rsid w:val="00472E5F"/>
    <w:rsid w:val="004A655F"/>
    <w:rsid w:val="004B7A1E"/>
    <w:rsid w:val="004C1D4B"/>
    <w:rsid w:val="004C3C94"/>
    <w:rsid w:val="004D0516"/>
    <w:rsid w:val="004D6437"/>
    <w:rsid w:val="004D7C5F"/>
    <w:rsid w:val="004D7F5B"/>
    <w:rsid w:val="004E0E33"/>
    <w:rsid w:val="00500A9E"/>
    <w:rsid w:val="00510E4B"/>
    <w:rsid w:val="005220E1"/>
    <w:rsid w:val="00534937"/>
    <w:rsid w:val="00550216"/>
    <w:rsid w:val="0055044D"/>
    <w:rsid w:val="00565419"/>
    <w:rsid w:val="0057247F"/>
    <w:rsid w:val="005A2E7C"/>
    <w:rsid w:val="00602C7D"/>
    <w:rsid w:val="00611313"/>
    <w:rsid w:val="00614005"/>
    <w:rsid w:val="00622B52"/>
    <w:rsid w:val="006749B9"/>
    <w:rsid w:val="006759DE"/>
    <w:rsid w:val="00680ADF"/>
    <w:rsid w:val="00682AB5"/>
    <w:rsid w:val="00691FDE"/>
    <w:rsid w:val="00695DBA"/>
    <w:rsid w:val="006B6674"/>
    <w:rsid w:val="006B77FF"/>
    <w:rsid w:val="006B7E23"/>
    <w:rsid w:val="006C3278"/>
    <w:rsid w:val="006D681A"/>
    <w:rsid w:val="006E3478"/>
    <w:rsid w:val="00716E30"/>
    <w:rsid w:val="00743878"/>
    <w:rsid w:val="0074536B"/>
    <w:rsid w:val="00760630"/>
    <w:rsid w:val="00767106"/>
    <w:rsid w:val="00775886"/>
    <w:rsid w:val="007B557C"/>
    <w:rsid w:val="007C0090"/>
    <w:rsid w:val="007E3869"/>
    <w:rsid w:val="007F4C3A"/>
    <w:rsid w:val="007F5690"/>
    <w:rsid w:val="00806A07"/>
    <w:rsid w:val="0083544E"/>
    <w:rsid w:val="008518E1"/>
    <w:rsid w:val="00853B52"/>
    <w:rsid w:val="00870C72"/>
    <w:rsid w:val="00887C7C"/>
    <w:rsid w:val="008A6446"/>
    <w:rsid w:val="008B1CB2"/>
    <w:rsid w:val="008B5550"/>
    <w:rsid w:val="008B57C2"/>
    <w:rsid w:val="008C179B"/>
    <w:rsid w:val="008D2944"/>
    <w:rsid w:val="008E674E"/>
    <w:rsid w:val="008F33D6"/>
    <w:rsid w:val="00900E33"/>
    <w:rsid w:val="009375FD"/>
    <w:rsid w:val="00944845"/>
    <w:rsid w:val="009513DF"/>
    <w:rsid w:val="00954B04"/>
    <w:rsid w:val="0097404C"/>
    <w:rsid w:val="00974DA0"/>
    <w:rsid w:val="00981417"/>
    <w:rsid w:val="009816DC"/>
    <w:rsid w:val="00984D90"/>
    <w:rsid w:val="009C765F"/>
    <w:rsid w:val="009E4A16"/>
    <w:rsid w:val="009E723F"/>
    <w:rsid w:val="009F20E0"/>
    <w:rsid w:val="00A21CAD"/>
    <w:rsid w:val="00A41767"/>
    <w:rsid w:val="00A54793"/>
    <w:rsid w:val="00A60496"/>
    <w:rsid w:val="00A674B9"/>
    <w:rsid w:val="00A83C62"/>
    <w:rsid w:val="00AA09BD"/>
    <w:rsid w:val="00AB7AC1"/>
    <w:rsid w:val="00AE6139"/>
    <w:rsid w:val="00B4335B"/>
    <w:rsid w:val="00B564DE"/>
    <w:rsid w:val="00B71D3A"/>
    <w:rsid w:val="00B73839"/>
    <w:rsid w:val="00B94FA7"/>
    <w:rsid w:val="00B9640C"/>
    <w:rsid w:val="00BB28D7"/>
    <w:rsid w:val="00BB6B9E"/>
    <w:rsid w:val="00BC6E88"/>
    <w:rsid w:val="00BD08A3"/>
    <w:rsid w:val="00BD1D16"/>
    <w:rsid w:val="00BD5BF7"/>
    <w:rsid w:val="00BE0073"/>
    <w:rsid w:val="00BE01CA"/>
    <w:rsid w:val="00C0187D"/>
    <w:rsid w:val="00C131DE"/>
    <w:rsid w:val="00C17DFF"/>
    <w:rsid w:val="00C25BC7"/>
    <w:rsid w:val="00C35963"/>
    <w:rsid w:val="00C430B3"/>
    <w:rsid w:val="00C5543A"/>
    <w:rsid w:val="00C70702"/>
    <w:rsid w:val="00C90683"/>
    <w:rsid w:val="00CA3476"/>
    <w:rsid w:val="00CB1ED1"/>
    <w:rsid w:val="00CB2AE3"/>
    <w:rsid w:val="00CC3490"/>
    <w:rsid w:val="00CD387E"/>
    <w:rsid w:val="00CE2080"/>
    <w:rsid w:val="00CF1C00"/>
    <w:rsid w:val="00CF491F"/>
    <w:rsid w:val="00D0386F"/>
    <w:rsid w:val="00D04A4D"/>
    <w:rsid w:val="00D20FD5"/>
    <w:rsid w:val="00D270B4"/>
    <w:rsid w:val="00D35F02"/>
    <w:rsid w:val="00D61719"/>
    <w:rsid w:val="00D61B9A"/>
    <w:rsid w:val="00D71560"/>
    <w:rsid w:val="00D90716"/>
    <w:rsid w:val="00DA47EF"/>
    <w:rsid w:val="00DA7F5E"/>
    <w:rsid w:val="00DB1472"/>
    <w:rsid w:val="00DD375D"/>
    <w:rsid w:val="00E042C4"/>
    <w:rsid w:val="00E3346F"/>
    <w:rsid w:val="00E6058D"/>
    <w:rsid w:val="00E91753"/>
    <w:rsid w:val="00EA1655"/>
    <w:rsid w:val="00EA2E59"/>
    <w:rsid w:val="00ED1756"/>
    <w:rsid w:val="00ED4A2F"/>
    <w:rsid w:val="00F02B34"/>
    <w:rsid w:val="00F03A19"/>
    <w:rsid w:val="00F63DE9"/>
    <w:rsid w:val="00FA11B6"/>
    <w:rsid w:val="00FA2C0D"/>
    <w:rsid w:val="00FB3FB1"/>
    <w:rsid w:val="00FE0E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A548A08"/>
  <w15:chartTrackingRefBased/>
  <w15:docId w15:val="{C323D5E9-8B70-0945-8674-1FD60474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716"/>
    <w:pPr>
      <w:spacing w:line="360" w:lineRule="auto"/>
    </w:pPr>
    <w:rPr>
      <w:rFonts w:ascii="Times New Roman" w:hAnsi="Times New Roman" w:cs="Times New Roman"/>
      <w:lang w:eastAsia="nb-NO"/>
    </w:rPr>
  </w:style>
  <w:style w:type="paragraph" w:styleId="Overskrift1">
    <w:name w:val="heading 1"/>
    <w:basedOn w:val="Normal"/>
    <w:next w:val="Normal"/>
    <w:link w:val="Overskrift1Tegn"/>
    <w:autoRedefine/>
    <w:uiPriority w:val="9"/>
    <w:qFormat/>
    <w:rsid w:val="00D90716"/>
    <w:pPr>
      <w:keepNext/>
      <w:keepLines/>
      <w:outlineLvl w:val="0"/>
    </w:pPr>
    <w:rPr>
      <w:rFonts w:eastAsiaTheme="majorEastAsia" w:cstheme="majorBidi"/>
      <w:color w:val="000000" w:themeColor="text1"/>
      <w:sz w:val="36"/>
      <w:szCs w:val="32"/>
    </w:rPr>
  </w:style>
  <w:style w:type="paragraph" w:styleId="Overskrift2">
    <w:name w:val="heading 2"/>
    <w:basedOn w:val="Normal"/>
    <w:next w:val="Normal"/>
    <w:link w:val="Overskrift2Tegn"/>
    <w:autoRedefine/>
    <w:uiPriority w:val="9"/>
    <w:unhideWhenUsed/>
    <w:qFormat/>
    <w:rsid w:val="004C3C94"/>
    <w:pPr>
      <w:keepNext/>
      <w:keepLines/>
      <w:spacing w:before="40"/>
      <w:outlineLvl w:val="1"/>
    </w:pPr>
    <w:rPr>
      <w:rFonts w:eastAsiaTheme="majorEastAsia" w:cstheme="majorBidi"/>
      <w:color w:val="2F5496" w:themeColor="accent1" w:themeShade="BF"/>
      <w:sz w:val="32"/>
      <w:szCs w:val="26"/>
    </w:rPr>
  </w:style>
  <w:style w:type="paragraph" w:styleId="Overskrift3">
    <w:name w:val="heading 3"/>
    <w:basedOn w:val="Normal"/>
    <w:next w:val="Normal"/>
    <w:link w:val="Overskrift3Tegn"/>
    <w:autoRedefine/>
    <w:uiPriority w:val="9"/>
    <w:unhideWhenUsed/>
    <w:qFormat/>
    <w:rsid w:val="004C3C94"/>
    <w:pPr>
      <w:keepNext/>
      <w:keepLines/>
      <w:outlineLvl w:val="2"/>
    </w:pPr>
    <w:rPr>
      <w:rFonts w:eastAsiaTheme="majorEastAsia" w:cstheme="majorBidi"/>
      <w:color w:val="A8D08D" w:themeColor="accent6" w:themeTint="99"/>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next w:val="Normal"/>
    <w:link w:val="UndertittelTegn"/>
    <w:uiPriority w:val="11"/>
    <w:qFormat/>
    <w:rsid w:val="004B7A1E"/>
    <w:pPr>
      <w:numPr>
        <w:ilvl w:val="1"/>
      </w:numPr>
      <w:spacing w:after="160"/>
    </w:pPr>
    <w:rPr>
      <w:rFonts w:eastAsiaTheme="minorEastAsia"/>
      <w:color w:val="5A5A5A" w:themeColor="text1" w:themeTint="A5"/>
      <w:spacing w:val="15"/>
      <w:szCs w:val="22"/>
    </w:rPr>
  </w:style>
  <w:style w:type="character" w:customStyle="1" w:styleId="UndertittelTegn">
    <w:name w:val="Undertittel Tegn"/>
    <w:basedOn w:val="Standardskriftforavsnitt"/>
    <w:link w:val="Undertittel"/>
    <w:uiPriority w:val="11"/>
    <w:rsid w:val="004B7A1E"/>
    <w:rPr>
      <w:rFonts w:eastAsiaTheme="minorEastAsia"/>
      <w:color w:val="5A5A5A" w:themeColor="text1" w:themeTint="A5"/>
      <w:spacing w:val="15"/>
      <w:szCs w:val="22"/>
    </w:rPr>
  </w:style>
  <w:style w:type="character" w:customStyle="1" w:styleId="Overskrift2Tegn">
    <w:name w:val="Overskrift 2 Tegn"/>
    <w:basedOn w:val="Standardskriftforavsnitt"/>
    <w:link w:val="Overskrift2"/>
    <w:uiPriority w:val="9"/>
    <w:rsid w:val="004C3C94"/>
    <w:rPr>
      <w:rFonts w:ascii="Times New Roman" w:eastAsiaTheme="majorEastAsia" w:hAnsi="Times New Roman" w:cstheme="majorBidi"/>
      <w:color w:val="2F5496" w:themeColor="accent1" w:themeShade="BF"/>
      <w:sz w:val="32"/>
      <w:szCs w:val="26"/>
      <w:lang w:eastAsia="nb-NO"/>
    </w:rPr>
  </w:style>
  <w:style w:type="character" w:customStyle="1" w:styleId="Overskrift3Tegn">
    <w:name w:val="Overskrift 3 Tegn"/>
    <w:basedOn w:val="Standardskriftforavsnitt"/>
    <w:link w:val="Overskrift3"/>
    <w:uiPriority w:val="9"/>
    <w:rsid w:val="004C3C94"/>
    <w:rPr>
      <w:rFonts w:ascii="Times New Roman" w:eastAsiaTheme="majorEastAsia" w:hAnsi="Times New Roman" w:cstheme="majorBidi"/>
      <w:color w:val="A8D08D" w:themeColor="accent6" w:themeTint="99"/>
      <w:sz w:val="28"/>
      <w:lang w:eastAsia="nb-NO"/>
    </w:rPr>
  </w:style>
  <w:style w:type="character" w:customStyle="1" w:styleId="Overskrift1Tegn">
    <w:name w:val="Overskrift 1 Tegn"/>
    <w:basedOn w:val="Standardskriftforavsnitt"/>
    <w:link w:val="Overskrift1"/>
    <w:uiPriority w:val="9"/>
    <w:rsid w:val="00D90716"/>
    <w:rPr>
      <w:rFonts w:ascii="Times New Roman" w:eastAsiaTheme="majorEastAsia" w:hAnsi="Times New Roman" w:cstheme="majorBidi"/>
      <w:color w:val="000000" w:themeColor="text1"/>
      <w:sz w:val="36"/>
      <w:szCs w:val="32"/>
      <w:lang w:eastAsia="nb-NO"/>
    </w:rPr>
  </w:style>
  <w:style w:type="paragraph" w:styleId="Listeavsnitt">
    <w:name w:val="List Paragraph"/>
    <w:basedOn w:val="Normal"/>
    <w:uiPriority w:val="34"/>
    <w:qFormat/>
    <w:rsid w:val="00242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669</Words>
  <Characters>3550</Characters>
  <Application>Microsoft Macintosh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Olsen Hille</dc:creator>
  <cp:keywords/>
  <dc:description/>
  <cp:lastModifiedBy>Sander Kornelius Karlsen Danielsen</cp:lastModifiedBy>
  <cp:revision>2</cp:revision>
  <dcterms:created xsi:type="dcterms:W3CDTF">2018-02-05T16:22:00Z</dcterms:created>
  <dcterms:modified xsi:type="dcterms:W3CDTF">2018-02-05T16:22:00Z</dcterms:modified>
</cp:coreProperties>
</file>